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“绳”奇之旅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1.练习双脚连续跳绳或双人跳绳的技能,训练手脚动作的协调性。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2.通过活动锻炼幼儿的跳跃能力,让他们的身体得到锻炼。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3.自主参与活动，大胆交流，互相学习。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4.根据自己实际水平，为自己定目标，并朝着目标不断努力。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5.理解故事内容，增强自信心，勇敢不断地尝试跳绳。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6.认识常见的交通标志，知道标志是社会生活环境中不可缺少的一种符号。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关注幼儿在练习跳绳时手脚并用的动作。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彩纸、麻绳等材料，幼儿自由设计喜欢的绳子。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白糖、豆子、彩虹豆等材料，幼儿尝试探索溶解的秘密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俄罗斯方块等材料，幼儿记录玩游戏时的过程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，幼儿自主阅读，视听游戏等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运动场馆的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自然拼搭区增加了新的自然材料，关注幼儿使用新材料的情况。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关注自然拼搭区的幼儿是否能够按照计划图进行搭建，关注幼儿的两两合作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游戏的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美工区幼儿在跳绳主题下的作品制作情况。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自主餐点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bidi w:val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2"/>
                <w:sz w:val="24"/>
                <w:szCs w:val="22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分享</w:t>
            </w:r>
            <w:r>
              <w:rPr>
                <w:rFonts w:hint="eastAsia" w:ascii="宋体" w:hAnsi="宋体" w:eastAsia="宋体" w:cs="Arial"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Arial"/>
                <w:sz w:val="24"/>
                <w:lang w:val="en-US" w:eastAsia="zh-CN"/>
              </w:rPr>
              <w:t>跳绳小妙招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体验</w:t>
            </w:r>
            <w:r>
              <w:rPr>
                <w:rFonts w:hint="eastAsia" w:ascii="宋体" w:hAnsi="宋体" w:eastAsia="宋体" w:cs="Arial"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跳绳再尝试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交流：</w:t>
            </w:r>
            <w:r>
              <w:rPr>
                <w:rFonts w:hint="eastAsia" w:ascii="宋体" w:hAnsi="宋体" w:eastAsia="宋体" w:cs="Arial"/>
                <w:sz w:val="24"/>
                <w:lang w:val="en-US" w:eastAsia="zh-CN"/>
              </w:rPr>
              <w:t>跳绳小目标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体验</w:t>
            </w:r>
            <w:r>
              <w:rPr>
                <w:rFonts w:hint="eastAsia" w:ascii="宋体" w:hAnsi="宋体" w:eastAsia="宋体" w:cs="Arial"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Arial"/>
                <w:sz w:val="24"/>
                <w:lang w:val="en-US" w:eastAsia="zh-CN"/>
              </w:rPr>
              <w:t>小组练习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故事</w:t>
            </w:r>
            <w:r>
              <w:rPr>
                <w:rFonts w:hint="eastAsia" w:ascii="宋体" w:hAnsi="宋体" w:eastAsia="宋体" w:cs="Arial"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跳绳并不难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6.安全：我知道的交通标志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实践活动：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比一比谁跳的多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1.幼儿能根据天气情况和运动量大小及时增减衣服。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2.跑操结束后愿意做放松运动，舒缓情绪。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长绳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阅读区材料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安全教育：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乘手扶梯安全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体育游戏：乌龟搬家乐翻天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民间游戏：跳格子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幼儿掌握正确的如厕方法，便后会自己擦屁股。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关注幼儿上下楼梯的情况。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创设主题墙《我们的“绳”奇之旅》，展示幼儿收集的各种绳。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发放调查表，鼓励家长与幼儿共同探索不同绳的神奇之处。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陈晨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Mjk3ZDA2YWM3NWU1M2I4NjBhOWE5MDRhODlmOW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3F2DBF"/>
    <w:rsid w:val="0A832F99"/>
    <w:rsid w:val="0BA8065F"/>
    <w:rsid w:val="0C9A7306"/>
    <w:rsid w:val="0E250E55"/>
    <w:rsid w:val="0E5A2979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2C6191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1079</Words>
  <Characters>1105</Characters>
  <Lines>2</Lines>
  <Paragraphs>1</Paragraphs>
  <TotalTime>4</TotalTime>
  <ScaleCrop>false</ScaleCrop>
  <LinksUpToDate>false</LinksUpToDate>
  <CharactersWithSpaces>1157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空白</cp:lastModifiedBy>
  <cp:lastPrinted>2023-12-22T06:27:32Z</cp:lastPrinted>
  <dcterms:modified xsi:type="dcterms:W3CDTF">2023-12-22T06:29:32Z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AE3919DB4B964B0DB9C686D9F92C427E</vt:lpwstr>
  </property>
</Properties>
</file>